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0D8D" w14:textId="4B95A841" w:rsidR="005948EB" w:rsidRPr="00DC795F" w:rsidRDefault="00DC795F" w:rsidP="00DC795F">
      <w:pPr>
        <w:pStyle w:val="Heading1"/>
        <w:spacing w:before="0" w:after="0"/>
        <w:jc w:val="center"/>
        <w:rPr>
          <w:b/>
          <w:bCs/>
          <w:color w:val="004B96"/>
        </w:rPr>
      </w:pPr>
      <w:r w:rsidRPr="00DC795F"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2C6AD855" wp14:editId="137929B6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47750"/>
            <wp:effectExtent l="0" t="0" r="0" b="0"/>
            <wp:wrapNone/>
            <wp:docPr id="198473201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3201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95F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31769B8" wp14:editId="34F5804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04288" cy="822960"/>
            <wp:effectExtent l="0" t="0" r="1270" b="0"/>
            <wp:wrapTopAndBottom/>
            <wp:docPr id="61200690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0690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8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665" w:rsidRPr="00DC795F">
        <w:rPr>
          <w:b/>
          <w:bCs/>
          <w:color w:val="004B96"/>
        </w:rPr>
        <w:t>Dental Assisting</w:t>
      </w:r>
      <w:r w:rsidRPr="00DC795F">
        <w:rPr>
          <w:b/>
          <w:bCs/>
          <w:color w:val="004B96"/>
        </w:rPr>
        <w:t>, Covenant Campus</w:t>
      </w:r>
    </w:p>
    <w:p w14:paraId="75739800" w14:textId="1303D18D" w:rsidR="002960BE" w:rsidRPr="00DC795F" w:rsidRDefault="005948EB" w:rsidP="009022C0">
      <w:pPr>
        <w:pStyle w:val="Heading1"/>
        <w:jc w:val="center"/>
        <w:rPr>
          <w:b/>
          <w:bCs/>
          <w:color w:val="004B96"/>
        </w:rPr>
      </w:pPr>
      <w:r w:rsidRPr="00DC795F">
        <w:rPr>
          <w:b/>
          <w:bCs/>
          <w:color w:val="004B96"/>
        </w:rPr>
        <w:t>2026 Cost 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960BE" w14:paraId="71B1FFD5" w14:textId="77777777" w:rsidTr="00F5286E">
        <w:tc>
          <w:tcPr>
            <w:tcW w:w="4675" w:type="dxa"/>
            <w:shd w:val="clear" w:color="auto" w:fill="004B96"/>
          </w:tcPr>
          <w:p w14:paraId="50060B8A" w14:textId="45C8AB70" w:rsidR="002960BE" w:rsidRPr="00F5286E" w:rsidRDefault="006F0CBE" w:rsidP="00F5286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Tuition &amp; Course Fees: $3,395.00</w:t>
            </w:r>
          </w:p>
        </w:tc>
        <w:tc>
          <w:tcPr>
            <w:tcW w:w="4675" w:type="dxa"/>
            <w:shd w:val="clear" w:color="auto" w:fill="004B96"/>
          </w:tcPr>
          <w:p w14:paraId="12F5906A" w14:textId="49A6EE79" w:rsidR="002960BE" w:rsidRPr="00F5286E" w:rsidRDefault="007A5C3F" w:rsidP="00F5286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Books &amp; Supplies Estimate: $1,532.00</w:t>
            </w:r>
          </w:p>
        </w:tc>
      </w:tr>
    </w:tbl>
    <w:p w14:paraId="4DCC705F" w14:textId="7B0FFB72" w:rsidR="00B03F07" w:rsidRPr="00F5286E" w:rsidRDefault="00B03F07" w:rsidP="005948EB">
      <w:pPr>
        <w:rPr>
          <w:b/>
          <w:bCs/>
        </w:rPr>
      </w:pPr>
      <w:r w:rsidRPr="00F5286E">
        <w:rPr>
          <w:b/>
          <w:bCs/>
        </w:rPr>
        <w:t>Below are the estimated costs for books, uniforms, and supplies for the</w:t>
      </w:r>
      <w:r w:rsidR="00E133A0">
        <w:rPr>
          <w:b/>
          <w:bCs/>
        </w:rPr>
        <w:t xml:space="preserve"> Dental Assisting</w:t>
      </w:r>
      <w:r w:rsidRPr="00F5286E">
        <w:rPr>
          <w:b/>
          <w:bCs/>
        </w:rPr>
        <w:t xml:space="preserve"> program. </w:t>
      </w:r>
    </w:p>
    <w:p w14:paraId="0CC2D992" w14:textId="1ED00975" w:rsidR="00A94C91" w:rsidRPr="00F5286E" w:rsidRDefault="00B03F07" w:rsidP="00A94C91">
      <w:pPr>
        <w:rPr>
          <w:b/>
          <w:bCs/>
        </w:rPr>
      </w:pPr>
      <w:r w:rsidRPr="00F5286E">
        <w:rPr>
          <w:b/>
          <w:bCs/>
        </w:rPr>
        <w:t>All costs, aside from tuition and fees, are estimated and subject to change. Books can be purchased using financial aid through our in-house bookstore.</w:t>
      </w:r>
    </w:p>
    <w:p w14:paraId="41D44597" w14:textId="63053CE2" w:rsidR="005948EB" w:rsidRPr="00DC795F" w:rsidRDefault="00E35015" w:rsidP="005948EB">
      <w:pPr>
        <w:pStyle w:val="Heading2"/>
        <w:rPr>
          <w:b/>
          <w:bCs/>
          <w:color w:val="004B96"/>
        </w:rPr>
      </w:pPr>
      <w:r>
        <w:rPr>
          <w:b/>
          <w:bCs/>
          <w:color w:val="004B96"/>
        </w:rPr>
        <w:t>Fall</w:t>
      </w:r>
      <w:r w:rsidR="006A6437" w:rsidRPr="00DC795F">
        <w:rPr>
          <w:b/>
          <w:bCs/>
          <w:color w:val="004B96"/>
        </w:rPr>
        <w:t xml:space="preserve"> (</w:t>
      </w:r>
      <w:r w:rsidR="001E0E8E">
        <w:rPr>
          <w:b/>
          <w:bCs/>
          <w:color w:val="004B96"/>
        </w:rPr>
        <w:t>October 2026 – December 2026</w:t>
      </w:r>
      <w:r w:rsidR="006A6437" w:rsidRPr="00DC795F">
        <w:rPr>
          <w:b/>
          <w:bCs/>
          <w:color w:val="004B96"/>
        </w:rPr>
        <w:t>)</w:t>
      </w:r>
    </w:p>
    <w:p w14:paraId="0E148EA7" w14:textId="77777777" w:rsidR="005948EB" w:rsidRPr="00DC795F" w:rsidRDefault="005948EB" w:rsidP="000E04CE">
      <w:pPr>
        <w:pStyle w:val="Heading3"/>
        <w:rPr>
          <w:b/>
          <w:color w:val="004B96"/>
        </w:rPr>
      </w:pPr>
      <w:r w:rsidRPr="00DC795F">
        <w:rPr>
          <w:b/>
          <w:color w:val="004B96"/>
        </w:rPr>
        <w:t>Tuition and Fees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rimester 1 Tutions and Fees"/>
        <w:tblDescription w:val="Trimester 1 Tuition and Fees breakdown."/>
      </w:tblPr>
      <w:tblGrid>
        <w:gridCol w:w="4675"/>
        <w:gridCol w:w="4675"/>
      </w:tblGrid>
      <w:tr w:rsidR="000E04CE" w14:paraId="19CC3A34" w14:textId="77777777" w:rsidTr="00F5286E">
        <w:trPr>
          <w:jc w:val="center"/>
        </w:trPr>
        <w:tc>
          <w:tcPr>
            <w:tcW w:w="4675" w:type="dxa"/>
            <w:shd w:val="clear" w:color="auto" w:fill="004B96"/>
          </w:tcPr>
          <w:p w14:paraId="75477B48" w14:textId="56779F91" w:rsidR="000E04CE" w:rsidRPr="00910E7C" w:rsidRDefault="003579AF" w:rsidP="000E04CE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52517397" w14:textId="02E4530C" w:rsidR="000E04CE" w:rsidRPr="00910E7C" w:rsidRDefault="003579AF" w:rsidP="000E04CE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0E04CE" w14:paraId="1E643FCD" w14:textId="77777777" w:rsidTr="00F5286E">
        <w:trPr>
          <w:jc w:val="center"/>
        </w:trPr>
        <w:tc>
          <w:tcPr>
            <w:tcW w:w="4675" w:type="dxa"/>
            <w:shd w:val="clear" w:color="auto" w:fill="F2F2F2" w:themeFill="background1" w:themeFillShade="F2"/>
          </w:tcPr>
          <w:p w14:paraId="4AE1A845" w14:textId="20F455BC" w:rsidR="000E04CE" w:rsidRPr="00CF510E" w:rsidRDefault="000E04CE" w:rsidP="000E04CE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Tuition*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4E012E91" w14:textId="727064FA" w:rsidR="000E04CE" w:rsidRDefault="009F0422" w:rsidP="000E04CE">
            <w:r>
              <w:t>$800.00</w:t>
            </w:r>
          </w:p>
        </w:tc>
      </w:tr>
      <w:tr w:rsidR="000E04CE" w14:paraId="0B850330" w14:textId="77777777" w:rsidTr="00F5286E">
        <w:trPr>
          <w:jc w:val="center"/>
        </w:trPr>
        <w:tc>
          <w:tcPr>
            <w:tcW w:w="4675" w:type="dxa"/>
            <w:shd w:val="clear" w:color="auto" w:fill="F2F2F2" w:themeFill="background1" w:themeFillShade="F2"/>
          </w:tcPr>
          <w:p w14:paraId="06F06E1F" w14:textId="5889E2A4" w:rsidR="000E04CE" w:rsidRPr="00CF510E" w:rsidRDefault="000E04CE" w:rsidP="000E04CE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Technology Access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0BD5C26" w14:textId="69701EE3" w:rsidR="000E04CE" w:rsidRDefault="009F0422" w:rsidP="000E04CE">
            <w:r>
              <w:t>$85.00</w:t>
            </w:r>
          </w:p>
        </w:tc>
      </w:tr>
      <w:tr w:rsidR="000E04CE" w14:paraId="4626390C" w14:textId="77777777" w:rsidTr="00F5286E">
        <w:trPr>
          <w:jc w:val="center"/>
        </w:trPr>
        <w:tc>
          <w:tcPr>
            <w:tcW w:w="4675" w:type="dxa"/>
            <w:shd w:val="clear" w:color="auto" w:fill="F2F2F2" w:themeFill="background1" w:themeFillShade="F2"/>
          </w:tcPr>
          <w:p w14:paraId="08D7F2B3" w14:textId="3CC88326" w:rsidR="000E04CE" w:rsidRPr="00CF510E" w:rsidRDefault="000E04CE" w:rsidP="000E04CE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Student Activity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F868196" w14:textId="0EFA6804" w:rsidR="000E04CE" w:rsidRDefault="000E04CE" w:rsidP="000E04CE">
            <w:r>
              <w:t>$10.00</w:t>
            </w:r>
          </w:p>
        </w:tc>
      </w:tr>
      <w:tr w:rsidR="00FD2954" w14:paraId="45487A44" w14:textId="77777777" w:rsidTr="00F5286E">
        <w:trPr>
          <w:jc w:val="center"/>
        </w:trPr>
        <w:tc>
          <w:tcPr>
            <w:tcW w:w="4675" w:type="dxa"/>
            <w:shd w:val="clear" w:color="auto" w:fill="F2F2F2" w:themeFill="background1" w:themeFillShade="F2"/>
          </w:tcPr>
          <w:p w14:paraId="7A221640" w14:textId="5E0E2A26" w:rsidR="00FD2954" w:rsidRPr="00CF510E" w:rsidRDefault="00FD2954" w:rsidP="000E04CE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Liability Insurance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8BC9262" w14:textId="204A76E7" w:rsidR="00FD2954" w:rsidRDefault="00FD2954" w:rsidP="000E04CE">
            <w:r>
              <w:t>$15.00</w:t>
            </w:r>
          </w:p>
        </w:tc>
      </w:tr>
      <w:tr w:rsidR="000E04CE" w14:paraId="0439DF26" w14:textId="77777777" w:rsidTr="00F5286E">
        <w:trPr>
          <w:jc w:val="center"/>
        </w:trPr>
        <w:tc>
          <w:tcPr>
            <w:tcW w:w="4675" w:type="dxa"/>
            <w:shd w:val="clear" w:color="auto" w:fill="F2F2F2" w:themeFill="background1" w:themeFillShade="F2"/>
          </w:tcPr>
          <w:p w14:paraId="43676E3B" w14:textId="4D869573" w:rsidR="000E04CE" w:rsidRPr="00CF510E" w:rsidRDefault="000E04CE" w:rsidP="000E04CE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OSHA Fee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71FCA459" w14:textId="62F4703C" w:rsidR="000E04CE" w:rsidRDefault="006F0CBE" w:rsidP="000E04CE">
            <w:r>
              <w:t>$49.00</w:t>
            </w:r>
          </w:p>
        </w:tc>
      </w:tr>
      <w:tr w:rsidR="000E04CE" w14:paraId="5E6BA358" w14:textId="77777777" w:rsidTr="00F5286E">
        <w:trPr>
          <w:jc w:val="center"/>
        </w:trPr>
        <w:tc>
          <w:tcPr>
            <w:tcW w:w="4675" w:type="dxa"/>
            <w:shd w:val="clear" w:color="auto" w:fill="D0343A"/>
          </w:tcPr>
          <w:p w14:paraId="3B326F2D" w14:textId="1097C0C0" w:rsidR="000E04CE" w:rsidRPr="00910E7C" w:rsidRDefault="003579AF" w:rsidP="000E04CE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18DFD7EF" w14:textId="6D5A332E" w:rsidR="000E04CE" w:rsidRPr="00CF510E" w:rsidRDefault="006F0CBE" w:rsidP="000E04CE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$959.00</w:t>
            </w:r>
          </w:p>
        </w:tc>
      </w:tr>
    </w:tbl>
    <w:p w14:paraId="0E1723CA" w14:textId="2E0794C3" w:rsidR="00230D57" w:rsidRPr="00F5286E" w:rsidRDefault="00230D57" w:rsidP="005948EB">
      <w:pPr>
        <w:rPr>
          <w:b/>
          <w:bCs/>
        </w:rPr>
      </w:pPr>
      <w:r w:rsidRPr="00F5286E">
        <w:rPr>
          <w:b/>
          <w:bCs/>
        </w:rPr>
        <w:t>*Costs marked with * can be covered by TN Promise and TN Reconnect.</w:t>
      </w:r>
    </w:p>
    <w:p w14:paraId="1E6FE784" w14:textId="3E84E2DE" w:rsidR="00230D57" w:rsidRPr="00DC795F" w:rsidRDefault="00230D57" w:rsidP="00230D57">
      <w:pPr>
        <w:pStyle w:val="Heading3"/>
        <w:rPr>
          <w:b/>
          <w:color w:val="004B96"/>
        </w:rPr>
      </w:pPr>
      <w:r w:rsidRPr="00DC795F">
        <w:rPr>
          <w:b/>
          <w:color w:val="004B96"/>
        </w:rPr>
        <w:t>Uniforms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rimester 1 Uniform"/>
        <w:tblDescription w:val="Trimester 1 uniform breakdown."/>
      </w:tblPr>
      <w:tblGrid>
        <w:gridCol w:w="4675"/>
        <w:gridCol w:w="4675"/>
      </w:tblGrid>
      <w:tr w:rsidR="00230D57" w14:paraId="46A5C9B6" w14:textId="77777777" w:rsidTr="00DC795F">
        <w:tc>
          <w:tcPr>
            <w:tcW w:w="4675" w:type="dxa"/>
            <w:shd w:val="clear" w:color="auto" w:fill="004B96"/>
          </w:tcPr>
          <w:p w14:paraId="341A000F" w14:textId="0AAFA32F" w:rsidR="00230D57" w:rsidRPr="00910E7C" w:rsidRDefault="003579AF" w:rsidP="00230D57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6481123E" w14:textId="1F207489" w:rsidR="00230D57" w:rsidRPr="00910E7C" w:rsidRDefault="003579AF" w:rsidP="00230D57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FD2954" w14:paraId="6E17A56C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61382840" w14:textId="0C291F30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Cherokee Scrub Pants (3 Pairs); Caribbean Blue Color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426D16FC" w14:textId="6F9EBFF8" w:rsidR="00FD2954" w:rsidRPr="00CF510E" w:rsidRDefault="00FD2954" w:rsidP="00FD2954">
            <w:pPr>
              <w:rPr>
                <w:color w:val="000000" w:themeColor="text1"/>
              </w:rPr>
            </w:pPr>
            <w:r w:rsidRPr="000A6729">
              <w:t>$84.50</w:t>
            </w:r>
          </w:p>
        </w:tc>
      </w:tr>
      <w:tr w:rsidR="00FD2954" w14:paraId="61EC338C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27A12CE4" w14:textId="38377E03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Cherokee Scrub Tops with TCATK Logo (3 Tops); Caribbean Blue Color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6D43ED1C" w14:textId="43EA08BD" w:rsidR="00FD2954" w:rsidRPr="00CF510E" w:rsidRDefault="00FD2954" w:rsidP="00FD2954">
            <w:pPr>
              <w:rPr>
                <w:color w:val="000000" w:themeColor="text1"/>
              </w:rPr>
            </w:pPr>
            <w:r w:rsidRPr="000A6729">
              <w:t>$81.00</w:t>
            </w:r>
          </w:p>
        </w:tc>
      </w:tr>
      <w:tr w:rsidR="00FD2954" w14:paraId="5913F23C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46308C47" w14:textId="045E17BA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 xml:space="preserve">Cherokee Warm-up with TCATK Logo (1 Jacket); Caribbean Blue Color; Snap Front 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4F826971" w14:textId="28C0DE9D" w:rsidR="00FD2954" w:rsidRPr="00CF510E" w:rsidRDefault="00FD2954" w:rsidP="00FD2954">
            <w:pPr>
              <w:rPr>
                <w:color w:val="000000" w:themeColor="text1"/>
              </w:rPr>
            </w:pPr>
            <w:r w:rsidRPr="000A6729">
              <w:t>$69.50</w:t>
            </w:r>
          </w:p>
        </w:tc>
      </w:tr>
      <w:tr w:rsidR="00FD2954" w14:paraId="2A7E4F67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4013FEC" w14:textId="0A28EEAD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Personal Safety Glasses with Side Shields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6EFE3D30" w14:textId="5F591AD1" w:rsidR="00FD2954" w:rsidRPr="00CF510E" w:rsidRDefault="00FD2954" w:rsidP="00FD2954">
            <w:pPr>
              <w:rPr>
                <w:color w:val="000000" w:themeColor="text1"/>
              </w:rPr>
            </w:pPr>
            <w:r w:rsidRPr="000A6729">
              <w:t>$25.00</w:t>
            </w:r>
          </w:p>
        </w:tc>
      </w:tr>
      <w:tr w:rsidR="00FD2954" w14:paraId="07999BA1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06873F5" w14:textId="7866B810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 xml:space="preserve">Solid White or Black Shoes 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7235736A" w14:textId="7A033D69" w:rsidR="00FD2954" w:rsidRPr="00CF510E" w:rsidRDefault="00292AD4" w:rsidP="00FD29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$65.00</w:t>
            </w:r>
          </w:p>
        </w:tc>
      </w:tr>
      <w:tr w:rsidR="00230D57" w14:paraId="5E9397B4" w14:textId="77777777" w:rsidTr="00DC795F">
        <w:tc>
          <w:tcPr>
            <w:tcW w:w="4675" w:type="dxa"/>
            <w:shd w:val="clear" w:color="auto" w:fill="D0343A"/>
          </w:tcPr>
          <w:p w14:paraId="1C32254F" w14:textId="03AF6A8D" w:rsidR="00230D57" w:rsidRPr="002960BE" w:rsidRDefault="003579AF" w:rsidP="00230D57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4ACE11F4" w14:textId="036AEF22" w:rsidR="00230D57" w:rsidRPr="002960BE" w:rsidRDefault="00230D57" w:rsidP="00230D57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$</w:t>
            </w:r>
            <w:r w:rsidR="00FD2954">
              <w:rPr>
                <w:b/>
                <w:bCs/>
                <w:color w:val="FFFFFF" w:themeColor="background1"/>
              </w:rPr>
              <w:t>325.00</w:t>
            </w:r>
          </w:p>
        </w:tc>
      </w:tr>
    </w:tbl>
    <w:p w14:paraId="2A69CCCF" w14:textId="77777777" w:rsidR="00C223C1" w:rsidRPr="00F5286E" w:rsidRDefault="00C223C1" w:rsidP="00C223C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7E2E263" wp14:editId="3755A067">
            <wp:simplePos x="0" y="0"/>
            <wp:positionH relativeFrom="margin">
              <wp:align>center</wp:align>
            </wp:positionH>
            <wp:positionV relativeFrom="paragraph">
              <wp:posOffset>587331</wp:posOffset>
            </wp:positionV>
            <wp:extent cx="4245215" cy="731520"/>
            <wp:effectExtent l="0" t="0" r="0" b="0"/>
            <wp:wrapNone/>
            <wp:docPr id="594627178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2717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86E">
        <w:rPr>
          <w:b/>
          <w:bCs/>
        </w:rPr>
        <w:t>*This is a one-time cost for the student, as the uniform does not change for the duration of the program.</w:t>
      </w:r>
    </w:p>
    <w:p w14:paraId="6ADABBC4" w14:textId="213D459C" w:rsidR="00230D57" w:rsidRPr="00DC795F" w:rsidRDefault="00DC795F" w:rsidP="0082631A">
      <w:pPr>
        <w:pStyle w:val="Heading3"/>
        <w:rPr>
          <w:b/>
          <w:color w:val="004B96"/>
        </w:rPr>
      </w:pPr>
      <w:r w:rsidRPr="00DC795F">
        <w:rPr>
          <w:b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7F9D5D2" wp14:editId="46A442AB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47750"/>
            <wp:effectExtent l="0" t="0" r="0" b="0"/>
            <wp:wrapNone/>
            <wp:docPr id="1676273558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3201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D57" w:rsidRPr="00DC795F">
        <w:rPr>
          <w:b/>
          <w:color w:val="004B96"/>
        </w:rPr>
        <w:t>Books,</w:t>
      </w:r>
      <w:r w:rsidR="0082631A" w:rsidRPr="00DC795F">
        <w:rPr>
          <w:b/>
          <w:color w:val="004B96"/>
        </w:rPr>
        <w:t xml:space="preserve"> Supplies, and Additional Costs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Books, Supplies, and Additonal Costs"/>
        <w:tblDescription w:val="Books, Supplies, and Additonal Costs Breakdown."/>
      </w:tblPr>
      <w:tblGrid>
        <w:gridCol w:w="4675"/>
        <w:gridCol w:w="4675"/>
      </w:tblGrid>
      <w:tr w:rsidR="0082631A" w14:paraId="006C4975" w14:textId="77777777" w:rsidTr="00DC795F">
        <w:tc>
          <w:tcPr>
            <w:tcW w:w="4675" w:type="dxa"/>
            <w:shd w:val="clear" w:color="auto" w:fill="004B96"/>
          </w:tcPr>
          <w:p w14:paraId="77514CA6" w14:textId="445D518C" w:rsidR="0082631A" w:rsidRPr="00910E7C" w:rsidRDefault="003579AF" w:rsidP="0082631A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04F68581" w14:textId="42214FF8" w:rsidR="0082631A" w:rsidRPr="00910E7C" w:rsidRDefault="003579AF" w:rsidP="0082631A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FD2954" w14:paraId="799992C6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554ACBB2" w14:textId="6A3856A1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Dental Typodont Model: Kilgore Int. Model</w:t>
            </w:r>
            <w:r>
              <w:rPr>
                <w:b/>
                <w:bCs/>
              </w:rPr>
              <w:t>: (</w:t>
            </w:r>
            <w:r w:rsidRPr="00FD2954">
              <w:rPr>
                <w:b/>
                <w:bCs/>
              </w:rPr>
              <w:t>D95SDP-200-GSF-M</w:t>
            </w:r>
            <w:r>
              <w:rPr>
                <w:b/>
                <w:bCs/>
              </w:rPr>
              <w:t>F)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31753C5D" w14:textId="771984E0" w:rsidR="00FD2954" w:rsidRPr="00CF510E" w:rsidRDefault="00490FF9" w:rsidP="00FD2954">
            <w:pPr>
              <w:rPr>
                <w:color w:val="000000" w:themeColor="text1"/>
              </w:rPr>
            </w:pPr>
            <w:r>
              <w:t>$</w:t>
            </w:r>
            <w:r w:rsidR="00FD2954" w:rsidRPr="00891F39">
              <w:t>212.38</w:t>
            </w:r>
          </w:p>
        </w:tc>
      </w:tr>
      <w:tr w:rsidR="00FD2954" w14:paraId="089E4006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13A0B1B7" w14:textId="4FAC24FE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Dental Typodont - Tennessee Sales Tax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16CE6FA8" w14:textId="697FB588" w:rsidR="00FD2954" w:rsidRPr="00CF510E" w:rsidRDefault="00490FF9" w:rsidP="00FD2954">
            <w:pPr>
              <w:rPr>
                <w:color w:val="000000" w:themeColor="text1"/>
              </w:rPr>
            </w:pPr>
            <w:r>
              <w:t>$</w:t>
            </w:r>
            <w:r w:rsidR="00FD2954" w:rsidRPr="00891F39">
              <w:t>19.62</w:t>
            </w:r>
          </w:p>
        </w:tc>
      </w:tr>
      <w:tr w:rsidR="00FD2954" w14:paraId="476405B1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35A27EC2" w14:textId="3D97D160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Modern Dental Assisting</w:t>
            </w:r>
            <w:r w:rsidR="007A5C3F">
              <w:rPr>
                <w:b/>
                <w:bCs/>
              </w:rPr>
              <w:t>, 15</w:t>
            </w:r>
            <w:r w:rsidR="007A5C3F" w:rsidRPr="007A5C3F">
              <w:rPr>
                <w:b/>
                <w:bCs/>
                <w:vertAlign w:val="superscript"/>
              </w:rPr>
              <w:t>th</w:t>
            </w:r>
            <w:r w:rsidR="007A5C3F">
              <w:rPr>
                <w:b/>
                <w:bCs/>
              </w:rPr>
              <w:t xml:space="preserve"> Edition</w:t>
            </w:r>
            <w:r>
              <w:rPr>
                <w:b/>
                <w:bCs/>
              </w:rPr>
              <w:t xml:space="preserve"> ISBN: (97</w:t>
            </w:r>
            <w:r w:rsidR="007A5C3F">
              <w:rPr>
                <w:b/>
                <w:bCs/>
              </w:rPr>
              <w:t>80443249419</w:t>
            </w:r>
            <w:r>
              <w:rPr>
                <w:b/>
                <w:bCs/>
              </w:rPr>
              <w:t>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35E5AE7F" w14:textId="69C791CC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$166.00</w:t>
            </w:r>
          </w:p>
        </w:tc>
      </w:tr>
      <w:tr w:rsidR="00FD2954" w14:paraId="09E90032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61EC26E3" w14:textId="55AA6D23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Modern Dental Assisting Workbook with Flashcards</w:t>
            </w:r>
            <w:r w:rsidR="007A5C3F">
              <w:rPr>
                <w:b/>
                <w:bCs/>
              </w:rPr>
              <w:t>, 15</w:t>
            </w:r>
            <w:r w:rsidR="007A5C3F" w:rsidRPr="007A5C3F">
              <w:rPr>
                <w:b/>
                <w:bCs/>
                <w:vertAlign w:val="superscript"/>
              </w:rPr>
              <w:t>th</w:t>
            </w:r>
            <w:r w:rsidR="007A5C3F">
              <w:rPr>
                <w:b/>
                <w:bCs/>
              </w:rPr>
              <w:t xml:space="preserve"> Edition</w:t>
            </w:r>
            <w:r>
              <w:rPr>
                <w:b/>
                <w:bCs/>
              </w:rPr>
              <w:t xml:space="preserve"> ISBN: (97</w:t>
            </w:r>
            <w:r w:rsidR="007A5C3F">
              <w:rPr>
                <w:b/>
                <w:bCs/>
              </w:rPr>
              <w:t>80443268663</w:t>
            </w:r>
            <w:r>
              <w:rPr>
                <w:b/>
                <w:bCs/>
              </w:rPr>
              <w:t>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3B9CD01F" w14:textId="28311C9F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$70.00</w:t>
            </w:r>
          </w:p>
        </w:tc>
      </w:tr>
      <w:tr w:rsidR="00FD2954" w14:paraId="2B10DA74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91C6EE6" w14:textId="23A2AD04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 xml:space="preserve">Dental Instruments: A Pocket Guide, </w:t>
            </w:r>
            <w:r w:rsidR="007A5C3F">
              <w:rPr>
                <w:b/>
                <w:bCs/>
              </w:rPr>
              <w:t>9th</w:t>
            </w:r>
            <w:r w:rsidRPr="00FD2954">
              <w:rPr>
                <w:b/>
                <w:bCs/>
              </w:rPr>
              <w:t xml:space="preserve"> Edition</w:t>
            </w:r>
            <w:r>
              <w:rPr>
                <w:b/>
                <w:bCs/>
              </w:rPr>
              <w:t xml:space="preserve"> ISBN: (</w:t>
            </w:r>
            <w:r w:rsidR="007A5C3F">
              <w:rPr>
                <w:b/>
                <w:bCs/>
              </w:rPr>
              <w:t>9780443278693</w:t>
            </w:r>
            <w:r>
              <w:rPr>
                <w:b/>
                <w:bCs/>
              </w:rPr>
              <w:t>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2D75CD3" w14:textId="7F23CD9C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 xml:space="preserve"> $70.00</w:t>
            </w:r>
          </w:p>
        </w:tc>
      </w:tr>
      <w:tr w:rsidR="00FD2954" w14:paraId="7ADD361E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19E7C94D" w14:textId="36AAEC22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 xml:space="preserve">From Policy to Practice: </w:t>
            </w:r>
            <w:r w:rsidR="007A5C3F">
              <w:rPr>
                <w:b/>
                <w:bCs/>
              </w:rPr>
              <w:t>ADS’s Guide to the CDC Guidelines (2025 Edition)</w:t>
            </w:r>
            <w:r>
              <w:rPr>
                <w:b/>
                <w:bCs/>
              </w:rPr>
              <w:t xml:space="preserve"> ISBN: (9780</w:t>
            </w:r>
            <w:r w:rsidR="007A5C3F">
              <w:rPr>
                <w:b/>
                <w:bCs/>
              </w:rPr>
              <w:t>975251966</w:t>
            </w:r>
            <w:r>
              <w:rPr>
                <w:b/>
                <w:bCs/>
              </w:rPr>
              <w:t>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6C224C7D" w14:textId="1B93CF50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$99.00</w:t>
            </w:r>
          </w:p>
        </w:tc>
      </w:tr>
      <w:tr w:rsidR="00FD2954" w14:paraId="68971C4E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53818C55" w14:textId="1B5CF798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Criminal Background Check (completed by True Screen)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2BF1715F" w14:textId="1084EA6F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$25.00</w:t>
            </w:r>
          </w:p>
        </w:tc>
      </w:tr>
      <w:tr w:rsidR="00FD2954" w14:paraId="3DF0A817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02AF2128" w14:textId="25BE79F6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1st and 2nd Hepatitis B Vaccine Series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1397B468" w14:textId="56226AE8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$120.00</w:t>
            </w:r>
          </w:p>
        </w:tc>
      </w:tr>
      <w:tr w:rsidR="00FD2954" w14:paraId="2F19848A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252DE2BA" w14:textId="65DCE2AD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Basic Life Support CPR with an AED Certification (Cognitive &amp; Skills)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6C5FB7C2" w14:textId="016C242C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$85.00</w:t>
            </w:r>
          </w:p>
        </w:tc>
      </w:tr>
      <w:tr w:rsidR="00FD2954" w14:paraId="293D148E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3F53C82E" w14:textId="6580EAC1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Earbuds (or Headphones)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C335B2A" w14:textId="2CB44FF4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$10.00</w:t>
            </w:r>
          </w:p>
        </w:tc>
      </w:tr>
      <w:tr w:rsidR="00FD2954" w14:paraId="4E90825A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2FDC0FD3" w14:textId="2347B9C9" w:rsidR="00FD2954" w:rsidRPr="00FD2954" w:rsidRDefault="00FD2954" w:rsidP="00FD2954">
            <w:pPr>
              <w:rPr>
                <w:b/>
                <w:bCs/>
                <w:color w:val="000000" w:themeColor="text1"/>
              </w:rPr>
            </w:pPr>
            <w:r w:rsidRPr="00FD2954">
              <w:rPr>
                <w:b/>
                <w:bCs/>
              </w:rPr>
              <w:t>Pack of Color Pencils (8-count)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2857E247" w14:textId="76080AA7" w:rsidR="00FD2954" w:rsidRPr="00CF510E" w:rsidRDefault="00FD2954" w:rsidP="00FD2954">
            <w:pPr>
              <w:rPr>
                <w:color w:val="000000" w:themeColor="text1"/>
              </w:rPr>
            </w:pPr>
            <w:r w:rsidRPr="00891F39">
              <w:t>$5.00</w:t>
            </w:r>
          </w:p>
        </w:tc>
      </w:tr>
      <w:tr w:rsidR="0082631A" w14:paraId="4C701F00" w14:textId="77777777" w:rsidTr="00DC795F">
        <w:tc>
          <w:tcPr>
            <w:tcW w:w="4675" w:type="dxa"/>
            <w:shd w:val="clear" w:color="auto" w:fill="D0343A"/>
          </w:tcPr>
          <w:p w14:paraId="3A0ADE4D" w14:textId="30EBCE62" w:rsidR="0082631A" w:rsidRPr="002960BE" w:rsidRDefault="003579AF" w:rsidP="0082631A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4DFF0BAF" w14:textId="3B90A16B" w:rsidR="0082631A" w:rsidRPr="002960BE" w:rsidRDefault="003579AF" w:rsidP="0082631A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$</w:t>
            </w:r>
            <w:r w:rsidR="00FD2954">
              <w:rPr>
                <w:b/>
                <w:bCs/>
                <w:color w:val="FFFFFF" w:themeColor="background1"/>
              </w:rPr>
              <w:t>882</w:t>
            </w:r>
            <w:r w:rsidRPr="002960BE">
              <w:rPr>
                <w:b/>
                <w:bCs/>
                <w:color w:val="FFFFFF" w:themeColor="background1"/>
              </w:rPr>
              <w:t>.00</w:t>
            </w:r>
          </w:p>
        </w:tc>
      </w:tr>
    </w:tbl>
    <w:p w14:paraId="308BB650" w14:textId="5ED45415" w:rsidR="00A94C91" w:rsidRPr="00F5286E" w:rsidRDefault="00A94C91" w:rsidP="00787AA1">
      <w:pPr>
        <w:rPr>
          <w:b/>
          <w:bCs/>
        </w:rPr>
      </w:pPr>
      <w:r w:rsidRPr="00F5286E">
        <w:rPr>
          <w:b/>
          <w:bCs/>
        </w:rPr>
        <w:t>Visit the Bookstore page on our website for more information about acquiring textbooks.</w:t>
      </w:r>
    </w:p>
    <w:p w14:paraId="6B9469BC" w14:textId="2172E441" w:rsidR="003579AF" w:rsidRPr="00DC795F" w:rsidRDefault="001E0E8E" w:rsidP="003579AF">
      <w:pPr>
        <w:pStyle w:val="Heading2"/>
        <w:rPr>
          <w:b/>
          <w:bCs/>
          <w:color w:val="004B96"/>
        </w:rPr>
      </w:pPr>
      <w:r>
        <w:rPr>
          <w:b/>
          <w:bCs/>
          <w:color w:val="004B96"/>
        </w:rPr>
        <w:t>Spring</w:t>
      </w:r>
      <w:r w:rsidR="006A6437" w:rsidRPr="00DC795F">
        <w:rPr>
          <w:b/>
          <w:bCs/>
          <w:color w:val="004B96"/>
        </w:rPr>
        <w:t xml:space="preserve"> 202</w:t>
      </w:r>
      <w:r w:rsidR="001553EB">
        <w:rPr>
          <w:b/>
          <w:bCs/>
          <w:color w:val="004B96"/>
        </w:rPr>
        <w:t>7</w:t>
      </w:r>
      <w:r w:rsidR="006A6437" w:rsidRPr="00DC795F">
        <w:rPr>
          <w:b/>
          <w:bCs/>
          <w:color w:val="004B96"/>
        </w:rPr>
        <w:t xml:space="preserve"> (</w:t>
      </w:r>
      <w:r>
        <w:rPr>
          <w:b/>
          <w:bCs/>
          <w:color w:val="004B96"/>
        </w:rPr>
        <w:t xml:space="preserve">January 2027 – </w:t>
      </w:r>
      <w:r w:rsidR="001553EB">
        <w:rPr>
          <w:b/>
          <w:bCs/>
          <w:color w:val="004B96"/>
        </w:rPr>
        <w:t>April</w:t>
      </w:r>
      <w:r>
        <w:rPr>
          <w:b/>
          <w:bCs/>
          <w:color w:val="004B96"/>
        </w:rPr>
        <w:t xml:space="preserve"> 2027</w:t>
      </w:r>
      <w:r w:rsidR="006A6437" w:rsidRPr="00DC795F">
        <w:rPr>
          <w:b/>
          <w:bCs/>
          <w:color w:val="004B96"/>
        </w:rPr>
        <w:t>)</w:t>
      </w:r>
    </w:p>
    <w:p w14:paraId="3A17532F" w14:textId="339CC3A0" w:rsidR="003579AF" w:rsidRPr="00DC795F" w:rsidRDefault="003579AF" w:rsidP="003579AF">
      <w:pPr>
        <w:pStyle w:val="Heading3"/>
        <w:rPr>
          <w:b/>
          <w:color w:val="004B96"/>
        </w:rPr>
      </w:pPr>
      <w:r w:rsidRPr="00DC795F">
        <w:rPr>
          <w:b/>
          <w:color w:val="004B96"/>
        </w:rPr>
        <w:t>Tuition and Fees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rimester 2 Tuition and Fees"/>
        <w:tblDescription w:val="Trimester 2 Tuition and Fees breakdown."/>
      </w:tblPr>
      <w:tblGrid>
        <w:gridCol w:w="4675"/>
        <w:gridCol w:w="4675"/>
      </w:tblGrid>
      <w:tr w:rsidR="003579AF" w14:paraId="787AADBB" w14:textId="77777777" w:rsidTr="00DC795F">
        <w:tc>
          <w:tcPr>
            <w:tcW w:w="4675" w:type="dxa"/>
            <w:shd w:val="clear" w:color="auto" w:fill="004B96"/>
          </w:tcPr>
          <w:p w14:paraId="35EFA9A7" w14:textId="2DBBED08" w:rsidR="003579AF" w:rsidRPr="00910E7C" w:rsidRDefault="003579AF" w:rsidP="003579AF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464C4EDF" w14:textId="12E0A10C" w:rsidR="003579AF" w:rsidRPr="00910E7C" w:rsidRDefault="003579AF" w:rsidP="003579AF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3579AF" w14:paraId="125F44B3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1567CE48" w14:textId="7240E2D3" w:rsidR="003579AF" w:rsidRPr="00CF510E" w:rsidRDefault="003579AF" w:rsidP="003579AF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Tuition*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4A6150A2" w14:textId="45AE0F01" w:rsidR="003579AF" w:rsidRPr="00CF510E" w:rsidRDefault="009F0422" w:rsidP="003579A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$1,446.00</w:t>
            </w:r>
          </w:p>
        </w:tc>
      </w:tr>
      <w:tr w:rsidR="003579AF" w14:paraId="6E8E1D31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6BDB4571" w14:textId="34E8CCE0" w:rsidR="003579AF" w:rsidRPr="00CF510E" w:rsidRDefault="003579AF" w:rsidP="003579AF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Student Activity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603E5A7" w14:textId="02BA8406" w:rsidR="003579AF" w:rsidRPr="00CF510E" w:rsidRDefault="003579AF" w:rsidP="003579AF">
            <w:pPr>
              <w:rPr>
                <w:color w:val="000000" w:themeColor="text1"/>
              </w:rPr>
            </w:pPr>
            <w:r w:rsidRPr="00CF510E">
              <w:rPr>
                <w:color w:val="000000" w:themeColor="text1"/>
              </w:rPr>
              <w:t>$10.00</w:t>
            </w:r>
          </w:p>
        </w:tc>
      </w:tr>
      <w:tr w:rsidR="003579AF" w14:paraId="054DC284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5D02E5B9" w14:textId="0C75E22E" w:rsidR="003579AF" w:rsidRPr="00CF510E" w:rsidRDefault="003579AF" w:rsidP="003579AF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Technology Access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333CD09" w14:textId="454DDAC5" w:rsidR="003579AF" w:rsidRPr="00CF510E" w:rsidRDefault="009F0422" w:rsidP="003579A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$85.00</w:t>
            </w:r>
          </w:p>
        </w:tc>
      </w:tr>
      <w:tr w:rsidR="003579AF" w14:paraId="245D24C7" w14:textId="77777777" w:rsidTr="00DC795F">
        <w:tc>
          <w:tcPr>
            <w:tcW w:w="4675" w:type="dxa"/>
            <w:shd w:val="clear" w:color="auto" w:fill="D0343A"/>
          </w:tcPr>
          <w:p w14:paraId="132BF92E" w14:textId="73D96133" w:rsidR="003579AF" w:rsidRPr="00CF510E" w:rsidRDefault="00B03F07" w:rsidP="003579AF">
            <w:pPr>
              <w:rPr>
                <w:b/>
                <w:bCs/>
                <w:color w:val="FFFFFF" w:themeColor="background1"/>
              </w:rPr>
            </w:pPr>
            <w:r w:rsidRPr="00CF510E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1903082B" w14:textId="4BDB6967" w:rsidR="003579AF" w:rsidRPr="00CF510E" w:rsidRDefault="009F0422" w:rsidP="003579A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$1,541.00</w:t>
            </w:r>
          </w:p>
        </w:tc>
      </w:tr>
    </w:tbl>
    <w:p w14:paraId="157D5072" w14:textId="12AA8E1C" w:rsidR="00B03F07" w:rsidRDefault="00A94C91" w:rsidP="003579AF">
      <w:pPr>
        <w:rPr>
          <w:b/>
          <w:bCs/>
        </w:rPr>
      </w:pPr>
      <w:r w:rsidRPr="00F5286E">
        <w:rPr>
          <w:b/>
          <w:bCs/>
        </w:rPr>
        <w:t>*Costs marked with * can be covered by TN Promise and TN Reconnect.</w:t>
      </w:r>
    </w:p>
    <w:p w14:paraId="726EA625" w14:textId="77777777" w:rsidR="00FD2954" w:rsidRPr="00DC795F" w:rsidRDefault="00FD2954" w:rsidP="00FD2954">
      <w:pPr>
        <w:pStyle w:val="Heading3"/>
        <w:rPr>
          <w:b/>
          <w:color w:val="004B96"/>
        </w:rPr>
      </w:pPr>
      <w:r w:rsidRPr="00DC795F">
        <w:rPr>
          <w:b/>
          <w:color w:val="004B96"/>
        </w:rPr>
        <w:t>Books, Supplies, and Additional Costs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Books, Supplies, and Additonal Costs"/>
        <w:tblDescription w:val="Books, Supplies, and Additonal Costs Breakdown."/>
      </w:tblPr>
      <w:tblGrid>
        <w:gridCol w:w="4675"/>
        <w:gridCol w:w="4675"/>
      </w:tblGrid>
      <w:tr w:rsidR="00FD2954" w14:paraId="31F094B9" w14:textId="77777777" w:rsidTr="00DC795F">
        <w:tc>
          <w:tcPr>
            <w:tcW w:w="4675" w:type="dxa"/>
            <w:shd w:val="clear" w:color="auto" w:fill="004B96"/>
          </w:tcPr>
          <w:p w14:paraId="19E8C62A" w14:textId="77777777" w:rsidR="00FD2954" w:rsidRPr="00910E7C" w:rsidRDefault="00FD2954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12070251" w14:textId="77777777" w:rsidR="00FD2954" w:rsidRPr="00910E7C" w:rsidRDefault="00FD2954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FD2954" w14:paraId="2BAD8274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58658FE" w14:textId="02B4DBDC" w:rsidR="00FD2954" w:rsidRPr="00FD2954" w:rsidRDefault="00FD295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Dental Radiography</w:t>
            </w:r>
            <w:r w:rsidR="007A5C3F">
              <w:rPr>
                <w:b/>
                <w:bCs/>
              </w:rPr>
              <w:t xml:space="preserve"> 6</w:t>
            </w:r>
            <w:r w:rsidR="007A5C3F" w:rsidRPr="007A5C3F">
              <w:rPr>
                <w:b/>
                <w:bCs/>
                <w:vertAlign w:val="superscript"/>
              </w:rPr>
              <w:t>th</w:t>
            </w:r>
            <w:r w:rsidR="007A5C3F">
              <w:rPr>
                <w:b/>
                <w:bCs/>
              </w:rPr>
              <w:t xml:space="preserve"> Edition</w:t>
            </w:r>
            <w:r>
              <w:rPr>
                <w:b/>
                <w:bCs/>
              </w:rPr>
              <w:t xml:space="preserve"> ISBN: (9780323698503)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3E10F5AB" w14:textId="6B60BDCB" w:rsidR="00FD2954" w:rsidRPr="00CF510E" w:rsidRDefault="00FD2954">
            <w:pPr>
              <w:rPr>
                <w:color w:val="000000" w:themeColor="text1"/>
              </w:rPr>
            </w:pPr>
            <w:r>
              <w:t>$140.00</w:t>
            </w:r>
          </w:p>
        </w:tc>
      </w:tr>
      <w:tr w:rsidR="00FD2954" w14:paraId="633226AE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3A72741B" w14:textId="17FAA35C" w:rsidR="00FD2954" w:rsidRPr="00FD2954" w:rsidRDefault="00FD295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</w:t>
            </w:r>
            <w:r w:rsidRPr="00FD2954">
              <w:rPr>
                <w:b/>
                <w:bCs/>
                <w:color w:val="000000" w:themeColor="text1"/>
                <w:vertAlign w:val="superscript"/>
              </w:rPr>
              <w:t>rd</w:t>
            </w:r>
            <w:r>
              <w:rPr>
                <w:b/>
                <w:bCs/>
                <w:color w:val="000000" w:themeColor="text1"/>
              </w:rPr>
              <w:t xml:space="preserve"> Hepatitis B Vaccine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3DD1316" w14:textId="63642275" w:rsidR="00FD2954" w:rsidRPr="00CF510E" w:rsidRDefault="00490FF9">
            <w:pPr>
              <w:rPr>
                <w:color w:val="000000" w:themeColor="text1"/>
              </w:rPr>
            </w:pPr>
            <w:r>
              <w:t>$</w:t>
            </w:r>
            <w:r w:rsidR="00FD2954">
              <w:t>60.00</w:t>
            </w:r>
          </w:p>
        </w:tc>
      </w:tr>
      <w:tr w:rsidR="00FD2954" w14:paraId="70A2A1DC" w14:textId="77777777" w:rsidTr="00DC795F">
        <w:tc>
          <w:tcPr>
            <w:tcW w:w="4675" w:type="dxa"/>
            <w:shd w:val="clear" w:color="auto" w:fill="D0343A"/>
          </w:tcPr>
          <w:p w14:paraId="4201A1DD" w14:textId="77777777" w:rsidR="00FD2954" w:rsidRPr="002960BE" w:rsidRDefault="00FD2954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53AB6085" w14:textId="5426CD64" w:rsidR="00FD2954" w:rsidRPr="002960BE" w:rsidRDefault="00FD2954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$200.00</w:t>
            </w:r>
          </w:p>
        </w:tc>
      </w:tr>
    </w:tbl>
    <w:p w14:paraId="7EAA9DA4" w14:textId="03BAF893" w:rsidR="00FD2954" w:rsidRPr="00F5286E" w:rsidRDefault="00DC795F" w:rsidP="003579AF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E8DE2DF" wp14:editId="6F980DC8">
            <wp:simplePos x="0" y="0"/>
            <wp:positionH relativeFrom="margin">
              <wp:align>center</wp:align>
            </wp:positionH>
            <wp:positionV relativeFrom="paragraph">
              <wp:posOffset>231140</wp:posOffset>
            </wp:positionV>
            <wp:extent cx="4217670" cy="731520"/>
            <wp:effectExtent l="0" t="0" r="0" b="0"/>
            <wp:wrapNone/>
            <wp:docPr id="663315141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15141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3CE0A" w14:textId="3093A01B" w:rsidR="00D0369F" w:rsidRPr="00DC795F" w:rsidRDefault="00DC795F" w:rsidP="00D0369F">
      <w:pPr>
        <w:pStyle w:val="Heading2"/>
        <w:rPr>
          <w:b/>
          <w:bCs/>
          <w:color w:val="004B96"/>
        </w:rPr>
      </w:pPr>
      <w:r w:rsidRPr="00DC795F">
        <w:rPr>
          <w:b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9DBBEA2" wp14:editId="6A01335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47750"/>
            <wp:effectExtent l="0" t="0" r="0" b="0"/>
            <wp:wrapNone/>
            <wp:docPr id="328016338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3201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E8E">
        <w:rPr>
          <w:b/>
          <w:bCs/>
          <w:color w:val="004B96"/>
        </w:rPr>
        <w:t>Summer</w:t>
      </w:r>
      <w:r w:rsidR="006A6437" w:rsidRPr="00DC795F">
        <w:rPr>
          <w:b/>
          <w:bCs/>
          <w:color w:val="004B96"/>
        </w:rPr>
        <w:t xml:space="preserve"> 202</w:t>
      </w:r>
      <w:r w:rsidR="001E0E8E">
        <w:rPr>
          <w:b/>
          <w:bCs/>
          <w:color w:val="004B96"/>
        </w:rPr>
        <w:t>7</w:t>
      </w:r>
      <w:r w:rsidR="006A6437" w:rsidRPr="00DC795F">
        <w:rPr>
          <w:b/>
          <w:bCs/>
          <w:color w:val="004B96"/>
        </w:rPr>
        <w:t xml:space="preserve"> (</w:t>
      </w:r>
      <w:r w:rsidR="001553EB">
        <w:rPr>
          <w:b/>
          <w:bCs/>
          <w:color w:val="004B96"/>
        </w:rPr>
        <w:t>May</w:t>
      </w:r>
      <w:r w:rsidR="001E0E8E">
        <w:rPr>
          <w:b/>
          <w:bCs/>
          <w:color w:val="004B96"/>
        </w:rPr>
        <w:t xml:space="preserve"> 2027 – </w:t>
      </w:r>
      <w:r w:rsidR="001553EB">
        <w:rPr>
          <w:b/>
          <w:bCs/>
          <w:color w:val="004B96"/>
        </w:rPr>
        <w:t>June</w:t>
      </w:r>
      <w:r w:rsidR="001E0E8E">
        <w:rPr>
          <w:b/>
          <w:bCs/>
          <w:color w:val="004B96"/>
        </w:rPr>
        <w:t xml:space="preserve"> 2027</w:t>
      </w:r>
      <w:r w:rsidR="006A6437" w:rsidRPr="00DC795F">
        <w:rPr>
          <w:b/>
          <w:bCs/>
          <w:color w:val="004B96"/>
        </w:rPr>
        <w:t>)</w:t>
      </w:r>
    </w:p>
    <w:p w14:paraId="38ABED29" w14:textId="5FE9DA97" w:rsidR="00B03F07" w:rsidRPr="00DC795F" w:rsidRDefault="00B03F07" w:rsidP="00D0369F">
      <w:pPr>
        <w:pStyle w:val="Heading2"/>
        <w:rPr>
          <w:b/>
          <w:color w:val="004B96"/>
        </w:rPr>
      </w:pPr>
      <w:r w:rsidRPr="00DC795F">
        <w:rPr>
          <w:b/>
          <w:color w:val="004B96"/>
        </w:rPr>
        <w:t>Tuition and Fees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rimester 3 Tuition and Fees"/>
        <w:tblDescription w:val="Trimester 3 Tuition and Fees Breakdown."/>
      </w:tblPr>
      <w:tblGrid>
        <w:gridCol w:w="4675"/>
        <w:gridCol w:w="4675"/>
      </w:tblGrid>
      <w:tr w:rsidR="00A85A4D" w14:paraId="3A16095A" w14:textId="77777777" w:rsidTr="00DC795F">
        <w:tc>
          <w:tcPr>
            <w:tcW w:w="4675" w:type="dxa"/>
            <w:shd w:val="clear" w:color="auto" w:fill="004B96"/>
          </w:tcPr>
          <w:p w14:paraId="38747445" w14:textId="7232BCBB" w:rsidR="00A85A4D" w:rsidRPr="00A85A4D" w:rsidRDefault="00A85A4D" w:rsidP="00A85A4D">
            <w:pPr>
              <w:rPr>
                <w:b/>
                <w:bCs/>
                <w:color w:val="FFFFFF" w:themeColor="background1"/>
              </w:rPr>
            </w:pPr>
            <w:r w:rsidRPr="00A85A4D">
              <w:rPr>
                <w:b/>
                <w:bCs/>
                <w:color w:val="FFFFFF" w:themeColor="background1"/>
              </w:rPr>
              <w:t xml:space="preserve">ITEM </w:t>
            </w:r>
          </w:p>
        </w:tc>
        <w:tc>
          <w:tcPr>
            <w:tcW w:w="4675" w:type="dxa"/>
            <w:shd w:val="clear" w:color="auto" w:fill="004B96"/>
          </w:tcPr>
          <w:p w14:paraId="669D42BC" w14:textId="6E701437" w:rsidR="00A85A4D" w:rsidRPr="00A85A4D" w:rsidRDefault="00A85A4D" w:rsidP="00A85A4D">
            <w:pPr>
              <w:rPr>
                <w:b/>
                <w:bCs/>
                <w:color w:val="FFFFFF" w:themeColor="background1"/>
              </w:rPr>
            </w:pPr>
            <w:r w:rsidRPr="00A85A4D">
              <w:rPr>
                <w:b/>
                <w:bCs/>
                <w:color w:val="FFFFFF" w:themeColor="background1"/>
              </w:rPr>
              <w:t xml:space="preserve">COST </w:t>
            </w:r>
          </w:p>
        </w:tc>
      </w:tr>
      <w:tr w:rsidR="00A85A4D" w14:paraId="7F3A1D38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A71A07A" w14:textId="6CB5F3CC" w:rsidR="00A85A4D" w:rsidRPr="00A85A4D" w:rsidRDefault="00A85A4D" w:rsidP="00A85A4D">
            <w:pPr>
              <w:rPr>
                <w:b/>
                <w:bCs/>
              </w:rPr>
            </w:pPr>
            <w:r w:rsidRPr="00A85A4D">
              <w:rPr>
                <w:b/>
                <w:bCs/>
              </w:rPr>
              <w:t>Tuition*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74265FE7" w14:textId="0C3C91C9" w:rsidR="00A85A4D" w:rsidRPr="00490FF9" w:rsidRDefault="009F0422" w:rsidP="00A85A4D">
            <w:r>
              <w:t>$800.00</w:t>
            </w:r>
          </w:p>
        </w:tc>
      </w:tr>
      <w:tr w:rsidR="00A85A4D" w14:paraId="3F861880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37FFABB" w14:textId="61EA0BEC" w:rsidR="00A85A4D" w:rsidRPr="00A85A4D" w:rsidRDefault="00A85A4D" w:rsidP="00A85A4D">
            <w:pPr>
              <w:rPr>
                <w:b/>
                <w:bCs/>
              </w:rPr>
            </w:pPr>
            <w:r w:rsidRPr="00A85A4D">
              <w:rPr>
                <w:b/>
                <w:bCs/>
              </w:rPr>
              <w:t>Student Activity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FC2CED9" w14:textId="4DCF3D89" w:rsidR="00A85A4D" w:rsidRPr="00490FF9" w:rsidRDefault="00A85A4D" w:rsidP="00A85A4D">
            <w:r w:rsidRPr="00490FF9">
              <w:t>$10.00</w:t>
            </w:r>
          </w:p>
        </w:tc>
      </w:tr>
      <w:tr w:rsidR="00A85A4D" w14:paraId="0EA0D6B9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1666ACC9" w14:textId="54A4E3D9" w:rsidR="00A85A4D" w:rsidRPr="00A85A4D" w:rsidRDefault="00A85A4D" w:rsidP="00A85A4D">
            <w:pPr>
              <w:rPr>
                <w:b/>
                <w:bCs/>
              </w:rPr>
            </w:pPr>
            <w:r w:rsidRPr="00A85A4D">
              <w:rPr>
                <w:b/>
                <w:bCs/>
              </w:rPr>
              <w:t>Technology Access Fee*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7BFF5D07" w14:textId="595A9B71" w:rsidR="00A85A4D" w:rsidRPr="00490FF9" w:rsidRDefault="009F0422" w:rsidP="00A85A4D">
            <w:r>
              <w:t>$85.00</w:t>
            </w:r>
          </w:p>
        </w:tc>
      </w:tr>
      <w:tr w:rsidR="00A85A4D" w14:paraId="0E2894DB" w14:textId="77777777" w:rsidTr="00DC795F">
        <w:tc>
          <w:tcPr>
            <w:tcW w:w="4675" w:type="dxa"/>
            <w:shd w:val="clear" w:color="auto" w:fill="D0343A"/>
          </w:tcPr>
          <w:p w14:paraId="74209A45" w14:textId="4CBDB1F0" w:rsidR="00A85A4D" w:rsidRPr="00A85A4D" w:rsidRDefault="00A85A4D" w:rsidP="00A85A4D">
            <w:pPr>
              <w:rPr>
                <w:b/>
                <w:bCs/>
                <w:color w:val="FFFFFF" w:themeColor="background1"/>
              </w:rPr>
            </w:pPr>
            <w:r w:rsidRPr="00A85A4D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21CB4526" w14:textId="13D5C566" w:rsidR="00A85A4D" w:rsidRPr="00A85A4D" w:rsidRDefault="009F0422" w:rsidP="00A85A4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$895.00</w:t>
            </w:r>
          </w:p>
        </w:tc>
      </w:tr>
    </w:tbl>
    <w:p w14:paraId="101BF9F1" w14:textId="341A91E7" w:rsidR="00CF510E" w:rsidRDefault="00A94C91" w:rsidP="00787AA1">
      <w:pPr>
        <w:rPr>
          <w:b/>
          <w:bCs/>
        </w:rPr>
      </w:pPr>
      <w:r w:rsidRPr="00F5286E">
        <w:rPr>
          <w:b/>
          <w:bCs/>
        </w:rPr>
        <w:t>*Costs marked with * can be covered by TN Promise and TN Reconnect.</w:t>
      </w:r>
    </w:p>
    <w:p w14:paraId="30034B2A" w14:textId="77777777" w:rsidR="00BB2665" w:rsidRPr="00DC795F" w:rsidRDefault="00BB2665" w:rsidP="00BB2665">
      <w:pPr>
        <w:pStyle w:val="Heading3"/>
        <w:rPr>
          <w:b/>
          <w:color w:val="004B96"/>
        </w:rPr>
      </w:pPr>
      <w:r w:rsidRPr="00DC795F">
        <w:rPr>
          <w:b/>
          <w:color w:val="004B96"/>
        </w:rPr>
        <w:t>Books, Supplies, and Additional Costs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Books, Supplies, and Additonal Costs"/>
        <w:tblDescription w:val="Books, Supplies, and Additonal Costs Breakdown."/>
      </w:tblPr>
      <w:tblGrid>
        <w:gridCol w:w="4675"/>
        <w:gridCol w:w="4675"/>
      </w:tblGrid>
      <w:tr w:rsidR="00BB2665" w14:paraId="7B890CB4" w14:textId="77777777" w:rsidTr="00DC795F">
        <w:tc>
          <w:tcPr>
            <w:tcW w:w="4675" w:type="dxa"/>
            <w:shd w:val="clear" w:color="auto" w:fill="004B96"/>
          </w:tcPr>
          <w:p w14:paraId="09676347" w14:textId="77777777" w:rsidR="00BB2665" w:rsidRPr="00910E7C" w:rsidRDefault="00BB2665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shd w:val="clear" w:color="auto" w:fill="004B96"/>
          </w:tcPr>
          <w:p w14:paraId="5E58462D" w14:textId="77777777" w:rsidR="00BB2665" w:rsidRPr="00910E7C" w:rsidRDefault="00BB2665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BB2665" w14:paraId="4531FC0D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53B945DB" w14:textId="11547B34" w:rsidR="00BB2665" w:rsidRPr="00BB2665" w:rsidRDefault="00BB2665" w:rsidP="00BB2665">
            <w:pPr>
              <w:rPr>
                <w:b/>
                <w:bCs/>
                <w:color w:val="000000" w:themeColor="text1"/>
              </w:rPr>
            </w:pPr>
            <w:r w:rsidRPr="00BB2665">
              <w:rPr>
                <w:b/>
                <w:bCs/>
              </w:rPr>
              <w:t>TN Board of Dentistry Initial RDA License Application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5B9D521" w14:textId="54CF7C26" w:rsidR="00BB2665" w:rsidRPr="00CF510E" w:rsidRDefault="00BB2665" w:rsidP="00BB2665">
            <w:pPr>
              <w:rPr>
                <w:color w:val="000000" w:themeColor="text1"/>
              </w:rPr>
            </w:pPr>
            <w:r w:rsidRPr="00381C0C">
              <w:t>$</w:t>
            </w:r>
            <w:r w:rsidR="001E0E8E">
              <w:t>45</w:t>
            </w:r>
            <w:r w:rsidRPr="00381C0C">
              <w:t>.00</w:t>
            </w:r>
          </w:p>
        </w:tc>
      </w:tr>
      <w:tr w:rsidR="00BB2665" w14:paraId="62D9C7BD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299F46E1" w14:textId="0F124BCA" w:rsidR="00BB2665" w:rsidRPr="00BB2665" w:rsidRDefault="00BB2665" w:rsidP="00BB2665">
            <w:pPr>
              <w:rPr>
                <w:b/>
                <w:bCs/>
                <w:color w:val="000000" w:themeColor="text1"/>
              </w:rPr>
            </w:pPr>
            <w:r w:rsidRPr="00BB2665">
              <w:rPr>
                <w:b/>
                <w:bCs/>
              </w:rPr>
              <w:t>TN Board of Dentistry Expanded Functions Certifications (2) for RDA License Application (Nitrous Oxide Monitoring, Dental Radiology)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5E6EFC81" w14:textId="3A15F500" w:rsidR="00BB2665" w:rsidRPr="00CF510E" w:rsidRDefault="00BB2665" w:rsidP="00BB2665">
            <w:pPr>
              <w:rPr>
                <w:color w:val="000000" w:themeColor="text1"/>
              </w:rPr>
            </w:pPr>
            <w:r w:rsidRPr="00381C0C">
              <w:t>$</w:t>
            </w:r>
            <w:r w:rsidR="006F0CBE">
              <w:t>40</w:t>
            </w:r>
            <w:r w:rsidRPr="00381C0C">
              <w:t>.00</w:t>
            </w:r>
          </w:p>
        </w:tc>
      </w:tr>
      <w:tr w:rsidR="00BB2665" w14:paraId="5A6A0CFC" w14:textId="77777777" w:rsidTr="00DC795F">
        <w:tc>
          <w:tcPr>
            <w:tcW w:w="4675" w:type="dxa"/>
            <w:shd w:val="clear" w:color="auto" w:fill="F2F2F2" w:themeFill="background1" w:themeFillShade="F2"/>
          </w:tcPr>
          <w:p w14:paraId="78B8AEF7" w14:textId="7E3A25D5" w:rsidR="00BB2665" w:rsidRPr="00BB2665" w:rsidRDefault="00BB2665" w:rsidP="00BB2665">
            <w:pPr>
              <w:rPr>
                <w:b/>
                <w:bCs/>
                <w:color w:val="000000" w:themeColor="text1"/>
              </w:rPr>
            </w:pPr>
            <w:r w:rsidRPr="00BB2665">
              <w:rPr>
                <w:b/>
                <w:bCs/>
              </w:rPr>
              <w:t>Criminal Background Check for RDA License Application (IdentoGo Fingerprinting)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601D2D91" w14:textId="127FDC7C" w:rsidR="00BB2665" w:rsidRPr="00CF510E" w:rsidRDefault="00BB2665" w:rsidP="00BB2665">
            <w:pPr>
              <w:rPr>
                <w:color w:val="000000" w:themeColor="text1"/>
              </w:rPr>
            </w:pPr>
            <w:r w:rsidRPr="00381C0C">
              <w:t>$40.00</w:t>
            </w:r>
          </w:p>
        </w:tc>
      </w:tr>
      <w:tr w:rsidR="00BB2665" w14:paraId="6E850465" w14:textId="77777777" w:rsidTr="00DC795F">
        <w:tc>
          <w:tcPr>
            <w:tcW w:w="4675" w:type="dxa"/>
            <w:shd w:val="clear" w:color="auto" w:fill="D0343A"/>
          </w:tcPr>
          <w:p w14:paraId="57D0868F" w14:textId="77777777" w:rsidR="00BB2665" w:rsidRPr="002960BE" w:rsidRDefault="00BB2665">
            <w:pPr>
              <w:rPr>
                <w:b/>
                <w:bCs/>
                <w:color w:val="FFFFFF" w:themeColor="background1"/>
              </w:rPr>
            </w:pPr>
            <w:r w:rsidRPr="002960BE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4675" w:type="dxa"/>
            <w:shd w:val="clear" w:color="auto" w:fill="D0343A"/>
          </w:tcPr>
          <w:p w14:paraId="75C7012D" w14:textId="350A930A" w:rsidR="00BB2665" w:rsidRPr="002960BE" w:rsidRDefault="007A5C3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$125.00</w:t>
            </w:r>
          </w:p>
        </w:tc>
      </w:tr>
    </w:tbl>
    <w:p w14:paraId="48B056EB" w14:textId="77777777" w:rsidR="00BB2665" w:rsidRPr="00F5286E" w:rsidRDefault="00BB2665" w:rsidP="00787AA1">
      <w:pPr>
        <w:rPr>
          <w:b/>
          <w:bCs/>
        </w:rPr>
      </w:pPr>
    </w:p>
    <w:p w14:paraId="54E89468" w14:textId="7EDFED1A" w:rsidR="00A94C91" w:rsidRPr="00DC795F" w:rsidRDefault="00F5286E" w:rsidP="00A94C91">
      <w:pPr>
        <w:pStyle w:val="Heading2"/>
        <w:rPr>
          <w:b/>
          <w:bCs/>
          <w:color w:val="004B96"/>
        </w:rPr>
      </w:pPr>
      <w:r w:rsidRPr="00DC795F">
        <w:rPr>
          <w:b/>
          <w:bCs/>
          <w:color w:val="004B96"/>
        </w:rPr>
        <w:t>Total Program Estimate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  <w:tblCaption w:val="Total Program Estimate"/>
        <w:tblDescription w:val="Total Program Estitmate Breakdown"/>
      </w:tblPr>
      <w:tblGrid>
        <w:gridCol w:w="4675"/>
        <w:gridCol w:w="4675"/>
      </w:tblGrid>
      <w:tr w:rsidR="00A94C91" w14:paraId="1F1163EB" w14:textId="77777777" w:rsidTr="00DC795F">
        <w:tc>
          <w:tcPr>
            <w:tcW w:w="4675" w:type="dxa"/>
            <w:tcBorders>
              <w:top w:val="none" w:sz="4" w:space="0" w:color="auto"/>
              <w:left w:val="none" w:sz="4" w:space="0" w:color="auto"/>
              <w:bottom w:val="nil"/>
              <w:right w:val="nil"/>
            </w:tcBorders>
            <w:shd w:val="clear" w:color="auto" w:fill="004B96"/>
          </w:tcPr>
          <w:p w14:paraId="53021C1D" w14:textId="1B46CD08" w:rsidR="00A94C91" w:rsidRPr="00910E7C" w:rsidRDefault="00A94C91" w:rsidP="00A94C91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675" w:type="dxa"/>
            <w:tcBorders>
              <w:top w:val="none" w:sz="4" w:space="0" w:color="auto"/>
              <w:left w:val="nil"/>
              <w:bottom w:val="nil"/>
              <w:right w:val="none" w:sz="4" w:space="0" w:color="auto"/>
            </w:tcBorders>
            <w:shd w:val="clear" w:color="auto" w:fill="004B96"/>
          </w:tcPr>
          <w:p w14:paraId="12FD6B7D" w14:textId="0E768EA0" w:rsidR="00A94C91" w:rsidRPr="00910E7C" w:rsidRDefault="00A94C91" w:rsidP="00A94C91">
            <w:pPr>
              <w:rPr>
                <w:b/>
                <w:bCs/>
                <w:color w:val="FFFFFF" w:themeColor="background1"/>
              </w:rPr>
            </w:pPr>
            <w:r w:rsidRPr="00910E7C">
              <w:rPr>
                <w:b/>
                <w:bCs/>
                <w:color w:val="FFFFFF" w:themeColor="background1"/>
              </w:rPr>
              <w:t>COST</w:t>
            </w:r>
          </w:p>
        </w:tc>
      </w:tr>
      <w:tr w:rsidR="00A94C91" w14:paraId="161A34BA" w14:textId="77777777" w:rsidTr="00DC795F">
        <w:tc>
          <w:tcPr>
            <w:tcW w:w="4675" w:type="dxa"/>
            <w:tcBorders>
              <w:top w:val="nil"/>
              <w:left w:val="non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32E91D" w14:textId="31774267" w:rsidR="00A94C91" w:rsidRPr="00CF510E" w:rsidRDefault="00A94C91" w:rsidP="00A94C91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Tuition</w:t>
            </w:r>
            <w:r w:rsidR="002F12EA">
              <w:rPr>
                <w:b/>
                <w:bCs/>
                <w:color w:val="000000" w:themeColor="text1"/>
              </w:rPr>
              <w:t xml:space="preserve"> &amp; Course Fees</w:t>
            </w:r>
            <w:r w:rsidRPr="00CF510E">
              <w:rPr>
                <w:b/>
                <w:bCs/>
                <w:color w:val="000000" w:themeColor="text1"/>
              </w:rPr>
              <w:t xml:space="preserve"> Total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none" w:sz="4" w:space="0" w:color="auto"/>
            </w:tcBorders>
            <w:shd w:val="clear" w:color="auto" w:fill="F2F2F2" w:themeFill="background1" w:themeFillShade="F2"/>
          </w:tcPr>
          <w:p w14:paraId="3125E6F6" w14:textId="6322BF8D" w:rsidR="00A94C91" w:rsidRPr="00CF510E" w:rsidRDefault="006F0CBE" w:rsidP="00A94C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$3,395.00</w:t>
            </w:r>
          </w:p>
        </w:tc>
      </w:tr>
      <w:tr w:rsidR="00A94C91" w14:paraId="7BDC1106" w14:textId="77777777" w:rsidTr="00DC795F">
        <w:tc>
          <w:tcPr>
            <w:tcW w:w="4675" w:type="dxa"/>
            <w:tcBorders>
              <w:top w:val="single" w:sz="4" w:space="0" w:color="auto"/>
              <w:left w:val="non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657062" w14:textId="7E4B510D" w:rsidR="00A94C91" w:rsidRPr="00CF510E" w:rsidRDefault="00A94C91" w:rsidP="00A94C91">
            <w:pPr>
              <w:rPr>
                <w:b/>
                <w:bCs/>
                <w:color w:val="000000" w:themeColor="text1"/>
              </w:rPr>
            </w:pPr>
            <w:r w:rsidRPr="00CF510E">
              <w:rPr>
                <w:b/>
                <w:bCs/>
                <w:color w:val="000000" w:themeColor="text1"/>
              </w:rPr>
              <w:t>Book and Supply Cost Estimate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none" w:sz="4" w:space="0" w:color="auto"/>
            </w:tcBorders>
            <w:shd w:val="clear" w:color="auto" w:fill="F2F2F2" w:themeFill="background1" w:themeFillShade="F2"/>
          </w:tcPr>
          <w:p w14:paraId="7C95048A" w14:textId="2F2FFB17" w:rsidR="00A94C91" w:rsidRPr="00CF510E" w:rsidRDefault="007A5C3F" w:rsidP="00A94C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$1,532.00</w:t>
            </w:r>
          </w:p>
        </w:tc>
      </w:tr>
      <w:tr w:rsidR="00A94C91" w14:paraId="17559850" w14:textId="77777777" w:rsidTr="00DC795F">
        <w:trPr>
          <w:trHeight w:val="287"/>
        </w:trPr>
        <w:tc>
          <w:tcPr>
            <w:tcW w:w="4675" w:type="dxa"/>
            <w:tcBorders>
              <w:top w:val="single" w:sz="4" w:space="0" w:color="auto"/>
              <w:left w:val="none" w:sz="4" w:space="0" w:color="auto"/>
              <w:bottom w:val="none" w:sz="4" w:space="0" w:color="auto"/>
              <w:right w:val="nil"/>
            </w:tcBorders>
            <w:shd w:val="clear" w:color="auto" w:fill="D0343A"/>
          </w:tcPr>
          <w:p w14:paraId="44860CCA" w14:textId="56E9C23A" w:rsidR="00A94C91" w:rsidRPr="00CF510E" w:rsidRDefault="00A94C91" w:rsidP="00A94C91">
            <w:pPr>
              <w:rPr>
                <w:b/>
                <w:bCs/>
                <w:color w:val="FFFFFF" w:themeColor="background1"/>
              </w:rPr>
            </w:pPr>
            <w:r w:rsidRPr="00CF510E">
              <w:rPr>
                <w:b/>
                <w:bCs/>
                <w:color w:val="FFFFFF" w:themeColor="background1"/>
              </w:rPr>
              <w:t>TOTAL PROGRAM ESTIMATE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none" w:sz="4" w:space="0" w:color="auto"/>
              <w:right w:val="none" w:sz="4" w:space="0" w:color="auto"/>
            </w:tcBorders>
            <w:shd w:val="clear" w:color="auto" w:fill="D0343A"/>
          </w:tcPr>
          <w:p w14:paraId="65A573BA" w14:textId="2D3DE339" w:rsidR="00A94C91" w:rsidRPr="00CF510E" w:rsidRDefault="007A5C3F" w:rsidP="00A94C9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$4,927.00</w:t>
            </w:r>
          </w:p>
        </w:tc>
      </w:tr>
    </w:tbl>
    <w:p w14:paraId="315A173D" w14:textId="77777777" w:rsidR="00456ECA" w:rsidRPr="00456ECA" w:rsidRDefault="00456ECA" w:rsidP="00456ECA">
      <w:pPr>
        <w:rPr>
          <w:b/>
          <w:bCs/>
        </w:rPr>
      </w:pPr>
      <w:r w:rsidRPr="00456ECA">
        <w:rPr>
          <w:b/>
          <w:bCs/>
        </w:rPr>
        <w:t>Have questions about financial aid and how much assistance you are expected to receive?</w:t>
      </w:r>
    </w:p>
    <w:p w14:paraId="2E082BE7" w14:textId="51439766" w:rsidR="00D20ED8" w:rsidRDefault="00456ECA" w:rsidP="0013192C">
      <w:pPr>
        <w:rPr>
          <w:b/>
          <w:bCs/>
        </w:rPr>
      </w:pPr>
      <w:r w:rsidRPr="00456ECA">
        <w:rPr>
          <w:b/>
          <w:bCs/>
        </w:rPr>
        <w:t xml:space="preserve">Visit the </w:t>
      </w:r>
      <w:hyperlink r:id="rId10" w:history="1">
        <w:r w:rsidRPr="00456ECA">
          <w:rPr>
            <w:rStyle w:val="Hyperlink"/>
            <w:b/>
            <w:bCs/>
          </w:rPr>
          <w:t>Student Aid Website</w:t>
        </w:r>
      </w:hyperlink>
      <w:r w:rsidRPr="00456ECA">
        <w:rPr>
          <w:b/>
          <w:bCs/>
        </w:rPr>
        <w:t xml:space="preserve"> to complete the FAFSA, or </w:t>
      </w:r>
      <w:hyperlink r:id="rId11" w:history="1">
        <w:r w:rsidRPr="00456ECA">
          <w:rPr>
            <w:rStyle w:val="Hyperlink"/>
            <w:b/>
            <w:bCs/>
          </w:rPr>
          <w:t>email</w:t>
        </w:r>
      </w:hyperlink>
      <w:r w:rsidRPr="00456ECA">
        <w:rPr>
          <w:b/>
          <w:bCs/>
        </w:rPr>
        <w:t xml:space="preserve"> a financial aid counselor for assistance.</w:t>
      </w:r>
    </w:p>
    <w:p w14:paraId="2D8E5B29" w14:textId="50399BEA" w:rsidR="00671081" w:rsidRPr="0013192C" w:rsidRDefault="00DC795F" w:rsidP="0013192C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C2D56CB" wp14:editId="2A71ECD9">
            <wp:simplePos x="0" y="0"/>
            <wp:positionH relativeFrom="margin">
              <wp:align>center</wp:align>
            </wp:positionH>
            <wp:positionV relativeFrom="paragraph">
              <wp:posOffset>1710559</wp:posOffset>
            </wp:positionV>
            <wp:extent cx="4245215" cy="731520"/>
            <wp:effectExtent l="0" t="0" r="0" b="0"/>
            <wp:wrapNone/>
            <wp:docPr id="69755297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2717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081">
        <w:rPr>
          <w:b/>
          <w:bCs/>
        </w:rPr>
        <w:t xml:space="preserve">Last updated: </w:t>
      </w:r>
      <w:r w:rsidR="007A5C3F">
        <w:rPr>
          <w:b/>
          <w:bCs/>
        </w:rPr>
        <w:t>September</w:t>
      </w:r>
      <w:r w:rsidR="00671081">
        <w:rPr>
          <w:b/>
          <w:bCs/>
        </w:rPr>
        <w:t xml:space="preserve"> 2026</w:t>
      </w:r>
    </w:p>
    <w:sectPr w:rsidR="00671081" w:rsidRPr="0013192C" w:rsidSect="00BE0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14726"/>
    <w:multiLevelType w:val="hybridMultilevel"/>
    <w:tmpl w:val="E77037DC"/>
    <w:lvl w:ilvl="0" w:tplc="1750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875AB"/>
    <w:multiLevelType w:val="hybridMultilevel"/>
    <w:tmpl w:val="F5E2807E"/>
    <w:lvl w:ilvl="0" w:tplc="EB98E0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852AC"/>
    <w:multiLevelType w:val="hybridMultilevel"/>
    <w:tmpl w:val="137254AC"/>
    <w:lvl w:ilvl="0" w:tplc="FE72FD2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423660">
    <w:abstractNumId w:val="1"/>
  </w:num>
  <w:num w:numId="2" w16cid:durableId="227769389">
    <w:abstractNumId w:val="0"/>
  </w:num>
  <w:num w:numId="3" w16cid:durableId="151072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3C"/>
    <w:rsid w:val="000426E3"/>
    <w:rsid w:val="0008550B"/>
    <w:rsid w:val="000D0D73"/>
    <w:rsid w:val="000E04CE"/>
    <w:rsid w:val="0013192C"/>
    <w:rsid w:val="001553EB"/>
    <w:rsid w:val="001E0E8E"/>
    <w:rsid w:val="00230D57"/>
    <w:rsid w:val="00236EE0"/>
    <w:rsid w:val="00253ADD"/>
    <w:rsid w:val="002553BC"/>
    <w:rsid w:val="002642AB"/>
    <w:rsid w:val="002650D4"/>
    <w:rsid w:val="00292AD4"/>
    <w:rsid w:val="002960BE"/>
    <w:rsid w:val="002C265A"/>
    <w:rsid w:val="002F12EA"/>
    <w:rsid w:val="003579AF"/>
    <w:rsid w:val="00381EF0"/>
    <w:rsid w:val="003C0C02"/>
    <w:rsid w:val="003E5327"/>
    <w:rsid w:val="004039AB"/>
    <w:rsid w:val="0041404C"/>
    <w:rsid w:val="00437E79"/>
    <w:rsid w:val="00446F60"/>
    <w:rsid w:val="00456ECA"/>
    <w:rsid w:val="004753F5"/>
    <w:rsid w:val="00481669"/>
    <w:rsid w:val="00490229"/>
    <w:rsid w:val="00490FF9"/>
    <w:rsid w:val="0053641F"/>
    <w:rsid w:val="00565456"/>
    <w:rsid w:val="005948EB"/>
    <w:rsid w:val="006174E6"/>
    <w:rsid w:val="006356FF"/>
    <w:rsid w:val="00636336"/>
    <w:rsid w:val="00656208"/>
    <w:rsid w:val="00671081"/>
    <w:rsid w:val="006802AA"/>
    <w:rsid w:val="006A6437"/>
    <w:rsid w:val="006F0CBE"/>
    <w:rsid w:val="007522A7"/>
    <w:rsid w:val="00787AA1"/>
    <w:rsid w:val="007A5C3F"/>
    <w:rsid w:val="007B4E3D"/>
    <w:rsid w:val="007F56BB"/>
    <w:rsid w:val="0082631A"/>
    <w:rsid w:val="009022C0"/>
    <w:rsid w:val="00910E7C"/>
    <w:rsid w:val="009350D5"/>
    <w:rsid w:val="0096346C"/>
    <w:rsid w:val="009A5C6A"/>
    <w:rsid w:val="009F0422"/>
    <w:rsid w:val="00A26D90"/>
    <w:rsid w:val="00A85A4D"/>
    <w:rsid w:val="00A9255B"/>
    <w:rsid w:val="00A94C91"/>
    <w:rsid w:val="00B03F07"/>
    <w:rsid w:val="00B054FA"/>
    <w:rsid w:val="00B25972"/>
    <w:rsid w:val="00B32A9D"/>
    <w:rsid w:val="00B507D8"/>
    <w:rsid w:val="00B661B2"/>
    <w:rsid w:val="00B7189A"/>
    <w:rsid w:val="00BB2665"/>
    <w:rsid w:val="00BB733C"/>
    <w:rsid w:val="00BD19FD"/>
    <w:rsid w:val="00BE0A5D"/>
    <w:rsid w:val="00C223C1"/>
    <w:rsid w:val="00C31748"/>
    <w:rsid w:val="00CF510E"/>
    <w:rsid w:val="00D0369F"/>
    <w:rsid w:val="00D20ED8"/>
    <w:rsid w:val="00D63ABD"/>
    <w:rsid w:val="00DA6819"/>
    <w:rsid w:val="00DC795F"/>
    <w:rsid w:val="00DC7CE9"/>
    <w:rsid w:val="00E133A0"/>
    <w:rsid w:val="00E26C7A"/>
    <w:rsid w:val="00E35015"/>
    <w:rsid w:val="00E81FC3"/>
    <w:rsid w:val="00E9542C"/>
    <w:rsid w:val="00EE2672"/>
    <w:rsid w:val="00EE2DA1"/>
    <w:rsid w:val="00F367C3"/>
    <w:rsid w:val="00F5286E"/>
    <w:rsid w:val="00FD2954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E3719"/>
  <w15:chartTrackingRefBased/>
  <w15:docId w15:val="{983CE9B1-B341-40EF-85F6-7AA9378F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336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7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3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7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3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3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7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B73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B73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3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3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3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3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33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4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4C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4C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641F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B4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finaid@tcatknoxville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tudentaid.go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E00084-77A2-4BB9-A380-7021B86FBF7B}">
  <we:reference id="WA200011055" version="1.0.0.2" store="Omex" storeType="OMEX"/>
  <we:alternateReferences>
    <we:reference id="WA200011055" version="1.0.0.2" store="WA200011055" storeType="OMEX"/>
  </we:alternateReferences>
  <we:properties>
    <we:property name="grokConversationBinding" value="{&quot;responseId&quot;:&quot;c913ff8e-6f8d-90fd-879b-95f7f36ec65f&quot;,&quot;title&quot;:&quot;Remove Table Outside Borders&quot;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4FA14-8FA6-4CF7-B7F7-6D8FF5BAB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Dental Cost Sheet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Cost Sheet</dc:title>
  <dc:subject>Program Cost Information for TCAT Knoxville</dc:subject>
  <dc:creator>TCAT Knoxville</dc:creator>
  <cp:keywords>tuition, books, supplies, TN Promise, TN Reconnect, Administrative Office Technology</cp:keywords>
  <dc:description/>
  <cp:lastModifiedBy>Ethan Russell</cp:lastModifiedBy>
  <cp:revision>1</cp:revision>
  <cp:lastPrinted>2026-04-15T12:59:00Z</cp:lastPrinted>
  <dcterms:created xsi:type="dcterms:W3CDTF">2026-04-13T14:28:00Z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95ae2698-39c6-4624-8ef6-cb1dd4676b1b</vt:lpwstr>
  </property>
</Properties>
</file>